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D4A" w:rsidRDefault="00582D4A" w:rsidP="0055732F">
      <w:pPr>
        <w:autoSpaceDE w:val="0"/>
        <w:autoSpaceDN w:val="0"/>
        <w:adjustRightInd w:val="0"/>
        <w:ind w:right="-50" w:firstLine="708"/>
        <w:jc w:val="right"/>
        <w:rPr>
          <w:sz w:val="28"/>
          <w:szCs w:val="28"/>
        </w:rPr>
      </w:pPr>
    </w:p>
    <w:p w:rsidR="00582D4A" w:rsidRPr="00582D4A" w:rsidRDefault="00582D4A" w:rsidP="00582D4A">
      <w:pPr>
        <w:rPr>
          <w:sz w:val="28"/>
          <w:szCs w:val="28"/>
        </w:rPr>
      </w:pPr>
    </w:p>
    <w:p w:rsidR="00582D4A" w:rsidRPr="00582D4A" w:rsidRDefault="00582D4A" w:rsidP="00582D4A">
      <w:pPr>
        <w:rPr>
          <w:sz w:val="28"/>
          <w:szCs w:val="28"/>
        </w:rPr>
      </w:pPr>
    </w:p>
    <w:p w:rsidR="00582D4A" w:rsidRDefault="00582D4A" w:rsidP="00582D4A">
      <w:pPr>
        <w:rPr>
          <w:sz w:val="28"/>
          <w:szCs w:val="28"/>
        </w:rPr>
      </w:pPr>
    </w:p>
    <w:p w:rsidR="00AA1169" w:rsidRPr="00DE55CD" w:rsidRDefault="00AA1169" w:rsidP="009D1003">
      <w:pPr>
        <w:autoSpaceDE w:val="0"/>
        <w:autoSpaceDN w:val="0"/>
        <w:adjustRightInd w:val="0"/>
        <w:ind w:right="-50"/>
        <w:jc w:val="right"/>
        <w:rPr>
          <w:sz w:val="28"/>
          <w:szCs w:val="28"/>
        </w:rPr>
      </w:pPr>
    </w:p>
    <w:p w:rsidR="00AA1169" w:rsidRPr="006A5F5E" w:rsidRDefault="00AA1169" w:rsidP="0055732F">
      <w:pPr>
        <w:pStyle w:val="ConsPlusNonformat"/>
        <w:ind w:right="-50"/>
        <w:jc w:val="right"/>
        <w:rPr>
          <w:rFonts w:ascii="Times New Roman" w:hAnsi="Times New Roman" w:cs="Times New Roman"/>
          <w:sz w:val="32"/>
          <w:szCs w:val="32"/>
        </w:rPr>
      </w:pPr>
      <w:r w:rsidRPr="006A5F5E">
        <w:rPr>
          <w:rFonts w:ascii="Times New Roman" w:hAnsi="Times New Roman" w:cs="Times New Roman"/>
          <w:sz w:val="32"/>
          <w:szCs w:val="32"/>
        </w:rPr>
        <w:t>Утверждаю</w:t>
      </w:r>
      <w:r w:rsidR="0055732F" w:rsidRPr="006A5F5E">
        <w:rPr>
          <w:rFonts w:ascii="Times New Roman" w:hAnsi="Times New Roman" w:cs="Times New Roman"/>
          <w:sz w:val="32"/>
          <w:szCs w:val="32"/>
        </w:rPr>
        <w:t>:</w:t>
      </w:r>
    </w:p>
    <w:p w:rsidR="008F695D" w:rsidRDefault="008F695D" w:rsidP="008F695D">
      <w:pPr>
        <w:pStyle w:val="ConsPlusNonformat"/>
        <w:ind w:right="-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FF3272" w:rsidRDefault="008F695D" w:rsidP="008F695D">
      <w:pPr>
        <w:pStyle w:val="ConsPlusNonformat"/>
        <w:ind w:right="-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8F695D" w:rsidRDefault="008F695D" w:rsidP="008F695D">
      <w:pPr>
        <w:pStyle w:val="ConsPlusNonformat"/>
        <w:ind w:right="-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 А.И.</w:t>
      </w:r>
    </w:p>
    <w:p w:rsidR="006F4BC0" w:rsidRDefault="006F4BC0" w:rsidP="009D1003">
      <w:pPr>
        <w:pStyle w:val="ConsPlusNonformat"/>
        <w:ind w:right="-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D4A" w:rsidRDefault="00582D4A" w:rsidP="009D1003">
      <w:pPr>
        <w:pStyle w:val="ConsPlusNonformat"/>
        <w:ind w:right="-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169" w:rsidRPr="0055732F" w:rsidRDefault="0004314B" w:rsidP="009D1003">
      <w:pPr>
        <w:pStyle w:val="ConsPlusNonformat"/>
        <w:ind w:right="-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32F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AA1169" w:rsidRPr="0055732F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55732F" w:rsidRDefault="0055732F" w:rsidP="009D1003">
      <w:pPr>
        <w:pStyle w:val="ConsPlusNonformat"/>
        <w:ind w:right="-50"/>
        <w:jc w:val="center"/>
        <w:rPr>
          <w:rFonts w:ascii="Times New Roman" w:hAnsi="Times New Roman" w:cs="Times New Roman"/>
          <w:sz w:val="28"/>
          <w:szCs w:val="28"/>
        </w:rPr>
      </w:pPr>
    </w:p>
    <w:p w:rsidR="0055732F" w:rsidRPr="0055732F" w:rsidRDefault="008A679E" w:rsidP="009D1003">
      <w:pPr>
        <w:pStyle w:val="ConsPlusNonformat"/>
        <w:ind w:right="-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763F" w:rsidRPr="00DE55CD">
        <w:rPr>
          <w:rFonts w:ascii="Times New Roman" w:hAnsi="Times New Roman" w:cs="Times New Roman"/>
          <w:sz w:val="28"/>
          <w:szCs w:val="28"/>
        </w:rPr>
        <w:t>а оказание муниципальн</w:t>
      </w:r>
      <w:r w:rsidR="0055732F">
        <w:rPr>
          <w:rFonts w:ascii="Times New Roman" w:hAnsi="Times New Roman" w:cs="Times New Roman"/>
          <w:sz w:val="28"/>
          <w:szCs w:val="28"/>
        </w:rPr>
        <w:t>ой</w:t>
      </w:r>
      <w:r w:rsidR="0006763F" w:rsidRPr="00DE55CD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55732F">
        <w:rPr>
          <w:rFonts w:ascii="Times New Roman" w:hAnsi="Times New Roman" w:cs="Times New Roman"/>
          <w:sz w:val="28"/>
          <w:szCs w:val="28"/>
        </w:rPr>
        <w:t xml:space="preserve">и </w:t>
      </w:r>
      <w:r w:rsidR="0055732F" w:rsidRPr="0055732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F695D">
        <w:rPr>
          <w:rFonts w:ascii="Times New Roman" w:hAnsi="Times New Roman" w:cs="Times New Roman"/>
          <w:b/>
          <w:i/>
          <w:sz w:val="28"/>
          <w:szCs w:val="28"/>
        </w:rPr>
        <w:t>Библиотечно</w:t>
      </w:r>
      <w:r w:rsidR="00446862">
        <w:rPr>
          <w:rFonts w:ascii="Times New Roman" w:hAnsi="Times New Roman" w:cs="Times New Roman"/>
          <w:b/>
          <w:i/>
          <w:sz w:val="28"/>
          <w:szCs w:val="28"/>
        </w:rPr>
        <w:t xml:space="preserve">е, </w:t>
      </w:r>
      <w:r w:rsidR="008F695D">
        <w:rPr>
          <w:rFonts w:ascii="Times New Roman" w:hAnsi="Times New Roman" w:cs="Times New Roman"/>
          <w:b/>
          <w:i/>
          <w:sz w:val="28"/>
          <w:szCs w:val="28"/>
        </w:rPr>
        <w:t xml:space="preserve">библиографическое </w:t>
      </w:r>
      <w:r w:rsidR="008145BE">
        <w:rPr>
          <w:rFonts w:ascii="Times New Roman" w:hAnsi="Times New Roman" w:cs="Times New Roman"/>
          <w:b/>
          <w:i/>
          <w:sz w:val="28"/>
          <w:szCs w:val="28"/>
        </w:rPr>
        <w:t>и информационное обслуживание</w:t>
      </w:r>
      <w:r w:rsidR="008F695D">
        <w:rPr>
          <w:rFonts w:ascii="Times New Roman" w:hAnsi="Times New Roman" w:cs="Times New Roman"/>
          <w:b/>
          <w:i/>
          <w:sz w:val="28"/>
          <w:szCs w:val="28"/>
        </w:rPr>
        <w:t xml:space="preserve"> пользователей</w:t>
      </w:r>
      <w:r w:rsidR="008145BE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библиотеки</w:t>
      </w:r>
      <w:r w:rsidR="0055732F" w:rsidRPr="0055732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5732F" w:rsidRDefault="0055732F" w:rsidP="009D1003">
      <w:pPr>
        <w:pStyle w:val="ConsPlusNonformat"/>
        <w:ind w:right="-50"/>
        <w:jc w:val="center"/>
        <w:rPr>
          <w:rFonts w:ascii="Times New Roman" w:hAnsi="Times New Roman" w:cs="Times New Roman"/>
          <w:sz w:val="28"/>
          <w:szCs w:val="28"/>
        </w:rPr>
      </w:pPr>
    </w:p>
    <w:p w:rsidR="00AA1169" w:rsidRPr="00DE55CD" w:rsidRDefault="008A679E" w:rsidP="009D1003">
      <w:pPr>
        <w:pStyle w:val="ConsPlusNonformat"/>
        <w:ind w:right="-5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6763F" w:rsidRPr="00DE55C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DE6762">
        <w:rPr>
          <w:rFonts w:ascii="Times New Roman" w:hAnsi="Times New Roman" w:cs="Times New Roman"/>
          <w:sz w:val="28"/>
          <w:szCs w:val="28"/>
        </w:rPr>
        <w:t>8</w:t>
      </w:r>
      <w:r w:rsidR="00AA1169" w:rsidRPr="00DE55CD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DE6762">
        <w:rPr>
          <w:rFonts w:ascii="Times New Roman" w:hAnsi="Times New Roman" w:cs="Times New Roman"/>
          <w:sz w:val="28"/>
          <w:szCs w:val="28"/>
        </w:rPr>
        <w:t>9</w:t>
      </w:r>
      <w:r w:rsidR="00945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A1169" w:rsidRPr="00DE55C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DE6762">
        <w:rPr>
          <w:rFonts w:ascii="Times New Roman" w:hAnsi="Times New Roman" w:cs="Times New Roman"/>
          <w:sz w:val="28"/>
          <w:szCs w:val="28"/>
        </w:rPr>
        <w:t>20</w:t>
      </w:r>
      <w:r w:rsidR="00945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45747">
        <w:rPr>
          <w:rFonts w:ascii="Times New Roman" w:hAnsi="Times New Roman" w:cs="Times New Roman"/>
          <w:sz w:val="28"/>
          <w:szCs w:val="28"/>
        </w:rPr>
        <w:t>.</w:t>
      </w:r>
    </w:p>
    <w:p w:rsidR="004E3AF4" w:rsidRPr="00DE55CD" w:rsidRDefault="004E3AF4" w:rsidP="009D1003">
      <w:pPr>
        <w:pStyle w:val="ConsPlusNonformat"/>
        <w:ind w:right="-5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55142" w:rsidRDefault="00B5514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EC6AA2" w:rsidRDefault="00EC6AA2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426459" w:rsidRDefault="00426459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426459" w:rsidRDefault="00426459" w:rsidP="009D1003">
      <w:pPr>
        <w:pStyle w:val="ConsPlusNonformat"/>
        <w:ind w:right="-50"/>
        <w:rPr>
          <w:rFonts w:ascii="Times New Roman" w:hAnsi="Times New Roman" w:cs="Times New Roman"/>
          <w:sz w:val="28"/>
          <w:szCs w:val="28"/>
        </w:rPr>
      </w:pPr>
    </w:p>
    <w:p w:rsidR="008A679E" w:rsidRPr="00290AF4" w:rsidRDefault="00351AA2" w:rsidP="009D1003">
      <w:pPr>
        <w:pStyle w:val="ConsPlusNonformat"/>
        <w:ind w:right="-50"/>
        <w:rPr>
          <w:rFonts w:ascii="Times New Roman" w:hAnsi="Times New Roman" w:cs="Times New Roman"/>
          <w:b/>
          <w:sz w:val="24"/>
          <w:szCs w:val="24"/>
        </w:rPr>
      </w:pPr>
      <w:r w:rsidRPr="00DE55CD">
        <w:rPr>
          <w:rFonts w:ascii="Times New Roman" w:hAnsi="Times New Roman" w:cs="Times New Roman"/>
          <w:sz w:val="28"/>
          <w:szCs w:val="28"/>
        </w:rPr>
        <w:t>1</w:t>
      </w:r>
      <w:r w:rsidRPr="00290AF4">
        <w:rPr>
          <w:rFonts w:ascii="Times New Roman" w:hAnsi="Times New Roman" w:cs="Times New Roman"/>
          <w:sz w:val="24"/>
          <w:szCs w:val="24"/>
        </w:rPr>
        <w:t>.</w:t>
      </w:r>
      <w:r w:rsidR="004E3AF4" w:rsidRPr="00290AF4">
        <w:rPr>
          <w:rFonts w:ascii="Times New Roman" w:hAnsi="Times New Roman" w:cs="Times New Roman"/>
          <w:sz w:val="24"/>
          <w:szCs w:val="24"/>
        </w:rPr>
        <w:t>Наименование муниципального учреждения</w:t>
      </w:r>
      <w:r w:rsidR="008A679E" w:rsidRPr="00290AF4">
        <w:rPr>
          <w:rFonts w:ascii="Times New Roman" w:hAnsi="Times New Roman" w:cs="Times New Roman"/>
          <w:sz w:val="24"/>
          <w:szCs w:val="24"/>
        </w:rPr>
        <w:t xml:space="preserve">: </w:t>
      </w:r>
      <w:r w:rsidR="00EC6AA2" w:rsidRPr="00290AF4">
        <w:rPr>
          <w:rFonts w:ascii="Times New Roman" w:hAnsi="Times New Roman" w:cs="Times New Roman"/>
          <w:sz w:val="24"/>
          <w:szCs w:val="24"/>
        </w:rPr>
        <w:t>М</w:t>
      </w:r>
      <w:r w:rsidR="005D6254" w:rsidRPr="00290AF4">
        <w:rPr>
          <w:rFonts w:ascii="Times New Roman" w:hAnsi="Times New Roman" w:cs="Times New Roman"/>
          <w:sz w:val="24"/>
          <w:szCs w:val="24"/>
        </w:rPr>
        <w:t>УК «Централизованная библиотечная система муниципального района «Петровск-Забайкальский район»</w:t>
      </w:r>
      <w:r w:rsidR="00D8232E">
        <w:rPr>
          <w:rFonts w:ascii="Times New Roman" w:hAnsi="Times New Roman" w:cs="Times New Roman"/>
          <w:sz w:val="24"/>
          <w:szCs w:val="24"/>
        </w:rPr>
        <w:t>.</w:t>
      </w:r>
    </w:p>
    <w:p w:rsidR="008A679E" w:rsidRPr="00290AF4" w:rsidRDefault="008A679E" w:rsidP="009D1003">
      <w:pPr>
        <w:pStyle w:val="ConsPlusNonformat"/>
        <w:ind w:right="-50"/>
        <w:rPr>
          <w:rFonts w:ascii="Times New Roman" w:hAnsi="Times New Roman" w:cs="Times New Roman"/>
          <w:b/>
          <w:sz w:val="24"/>
          <w:szCs w:val="24"/>
        </w:rPr>
      </w:pPr>
    </w:p>
    <w:p w:rsidR="008A679E" w:rsidRPr="00290AF4" w:rsidRDefault="00AA1169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 xml:space="preserve"> Наименование </w:t>
      </w:r>
      <w:r w:rsidR="001711A9" w:rsidRPr="00290AF4">
        <w:rPr>
          <w:rFonts w:ascii="Times New Roman" w:hAnsi="Times New Roman" w:cs="Times New Roman"/>
          <w:sz w:val="24"/>
          <w:szCs w:val="24"/>
        </w:rPr>
        <w:t>муниципальной</w:t>
      </w:r>
      <w:r w:rsidR="00351AA2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Pr="00290AF4">
        <w:rPr>
          <w:rFonts w:ascii="Times New Roman" w:hAnsi="Times New Roman" w:cs="Times New Roman"/>
          <w:sz w:val="24"/>
          <w:szCs w:val="24"/>
        </w:rPr>
        <w:t>услуги</w:t>
      </w:r>
      <w:r w:rsidR="008A679E" w:rsidRPr="00290AF4">
        <w:rPr>
          <w:rFonts w:ascii="Times New Roman" w:hAnsi="Times New Roman" w:cs="Times New Roman"/>
          <w:sz w:val="24"/>
          <w:szCs w:val="24"/>
        </w:rPr>
        <w:t>:</w:t>
      </w:r>
    </w:p>
    <w:p w:rsidR="00426459" w:rsidRPr="00290AF4" w:rsidRDefault="00426459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</w:p>
    <w:p w:rsidR="00B20F79" w:rsidRPr="008F695D" w:rsidRDefault="00486DD2" w:rsidP="009D1003">
      <w:pPr>
        <w:pStyle w:val="ConsPlusNonformat"/>
        <w:ind w:right="-50"/>
        <w:rPr>
          <w:rFonts w:ascii="Times New Roman" w:hAnsi="Times New Roman" w:cs="Times New Roman"/>
          <w:b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2.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B20F79" w:rsidRPr="008F695D">
        <w:rPr>
          <w:rFonts w:ascii="Times New Roman" w:hAnsi="Times New Roman" w:cs="Times New Roman"/>
          <w:b/>
          <w:sz w:val="24"/>
          <w:szCs w:val="24"/>
        </w:rPr>
        <w:t>«</w:t>
      </w:r>
      <w:r w:rsidR="008F695D" w:rsidRPr="008F695D">
        <w:rPr>
          <w:rFonts w:ascii="Times New Roman" w:hAnsi="Times New Roman" w:cs="Times New Roman"/>
          <w:b/>
          <w:sz w:val="24"/>
          <w:szCs w:val="24"/>
        </w:rPr>
        <w:t>Библиотечно</w:t>
      </w:r>
      <w:r w:rsidR="00446862">
        <w:rPr>
          <w:rFonts w:ascii="Times New Roman" w:hAnsi="Times New Roman" w:cs="Times New Roman"/>
          <w:b/>
          <w:sz w:val="24"/>
          <w:szCs w:val="24"/>
        </w:rPr>
        <w:t>е,</w:t>
      </w:r>
      <w:r w:rsidR="008F695D" w:rsidRPr="008F695D">
        <w:rPr>
          <w:rFonts w:ascii="Times New Roman" w:hAnsi="Times New Roman" w:cs="Times New Roman"/>
          <w:b/>
          <w:sz w:val="24"/>
          <w:szCs w:val="24"/>
        </w:rPr>
        <w:t xml:space="preserve"> библиографическое </w:t>
      </w:r>
      <w:r w:rsidR="008F4E7D">
        <w:rPr>
          <w:rFonts w:ascii="Times New Roman" w:hAnsi="Times New Roman" w:cs="Times New Roman"/>
          <w:b/>
          <w:sz w:val="24"/>
          <w:szCs w:val="24"/>
        </w:rPr>
        <w:t xml:space="preserve">и информационное </w:t>
      </w:r>
      <w:r w:rsidR="008F695D" w:rsidRPr="008F695D">
        <w:rPr>
          <w:rFonts w:ascii="Times New Roman" w:hAnsi="Times New Roman" w:cs="Times New Roman"/>
          <w:b/>
          <w:sz w:val="24"/>
          <w:szCs w:val="24"/>
        </w:rPr>
        <w:t>обслуживание пользователей</w:t>
      </w:r>
      <w:r w:rsidR="008F4E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762">
        <w:rPr>
          <w:rFonts w:ascii="Times New Roman" w:hAnsi="Times New Roman" w:cs="Times New Roman"/>
          <w:b/>
          <w:sz w:val="24"/>
          <w:szCs w:val="24"/>
        </w:rPr>
        <w:t>библиотеки</w:t>
      </w:r>
      <w:r w:rsidR="00EC6AA2" w:rsidRPr="008F695D">
        <w:rPr>
          <w:rFonts w:ascii="Times New Roman" w:hAnsi="Times New Roman" w:cs="Times New Roman"/>
          <w:b/>
          <w:sz w:val="24"/>
          <w:szCs w:val="24"/>
        </w:rPr>
        <w:t>»</w:t>
      </w:r>
    </w:p>
    <w:p w:rsidR="00B20F79" w:rsidRPr="008F695D" w:rsidRDefault="00B20F79" w:rsidP="009D1003">
      <w:pPr>
        <w:pStyle w:val="ConsPlusNonformat"/>
        <w:ind w:right="-50"/>
        <w:rPr>
          <w:rFonts w:ascii="Times New Roman" w:hAnsi="Times New Roman" w:cs="Times New Roman"/>
          <w:b/>
          <w:sz w:val="24"/>
          <w:szCs w:val="24"/>
        </w:rPr>
      </w:pPr>
    </w:p>
    <w:p w:rsidR="00AA1169" w:rsidRPr="00290AF4" w:rsidRDefault="004E3AF4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3</w:t>
      </w:r>
      <w:r w:rsidR="00AA1169" w:rsidRPr="00290AF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Потребители </w:t>
      </w:r>
      <w:r w:rsidR="001711A9" w:rsidRPr="00290AF4">
        <w:rPr>
          <w:rFonts w:ascii="Times New Roman" w:hAnsi="Times New Roman" w:cs="Times New Roman"/>
          <w:sz w:val="24"/>
          <w:szCs w:val="24"/>
        </w:rPr>
        <w:t>муниципальной</w:t>
      </w:r>
      <w:r w:rsidR="005D6254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AA1169" w:rsidRPr="00290AF4">
        <w:rPr>
          <w:rFonts w:ascii="Times New Roman" w:hAnsi="Times New Roman" w:cs="Times New Roman"/>
          <w:sz w:val="24"/>
          <w:szCs w:val="24"/>
        </w:rPr>
        <w:t>услуги</w:t>
      </w:r>
    </w:p>
    <w:p w:rsidR="00582D4A" w:rsidRPr="00290AF4" w:rsidRDefault="00582D4A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</w:p>
    <w:p w:rsidR="000469EA" w:rsidRPr="00290AF4" w:rsidRDefault="000469EA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Физические и юридические лица</w:t>
      </w:r>
    </w:p>
    <w:p w:rsidR="00B55142" w:rsidRPr="00290AF4" w:rsidRDefault="00B55142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</w:p>
    <w:p w:rsidR="007072FF" w:rsidRPr="00290AF4" w:rsidRDefault="004E3AF4" w:rsidP="009D1003">
      <w:pPr>
        <w:pStyle w:val="ConsPlusNonformat"/>
        <w:ind w:right="-50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4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. Показатели, характеризующие </w:t>
      </w:r>
      <w:r w:rsidR="00220615" w:rsidRPr="00290AF4">
        <w:rPr>
          <w:rFonts w:ascii="Times New Roman" w:hAnsi="Times New Roman" w:cs="Times New Roman"/>
          <w:sz w:val="24"/>
          <w:szCs w:val="24"/>
        </w:rPr>
        <w:t xml:space="preserve">объем 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и (или) </w:t>
      </w:r>
      <w:r w:rsidR="00220615" w:rsidRPr="00290AF4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="001711A9" w:rsidRPr="00290AF4">
        <w:rPr>
          <w:rFonts w:ascii="Times New Roman" w:hAnsi="Times New Roman" w:cs="Times New Roman"/>
          <w:sz w:val="24"/>
          <w:szCs w:val="24"/>
        </w:rPr>
        <w:t>муниципальной</w:t>
      </w:r>
      <w:r w:rsidR="000F6C7F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AA1169" w:rsidRPr="00290AF4">
        <w:rPr>
          <w:rFonts w:ascii="Times New Roman" w:hAnsi="Times New Roman" w:cs="Times New Roman"/>
          <w:sz w:val="24"/>
          <w:szCs w:val="24"/>
        </w:rPr>
        <w:t>услуги</w:t>
      </w:r>
    </w:p>
    <w:p w:rsidR="007B4291" w:rsidRPr="00290AF4" w:rsidRDefault="007B4291" w:rsidP="00F378D7">
      <w:pPr>
        <w:pStyle w:val="ConsPlusNonformat"/>
        <w:ind w:left="960" w:right="-50" w:hanging="960"/>
        <w:rPr>
          <w:rFonts w:ascii="Times New Roman" w:hAnsi="Times New Roman" w:cs="Times New Roman"/>
          <w:i/>
          <w:sz w:val="24"/>
          <w:szCs w:val="24"/>
        </w:rPr>
      </w:pPr>
    </w:p>
    <w:p w:rsidR="00AA1169" w:rsidRPr="00290AF4" w:rsidRDefault="001E5AFA" w:rsidP="00F378D7">
      <w:pPr>
        <w:pStyle w:val="ConsPlusNonformat"/>
        <w:ind w:left="960" w:right="-50" w:hanging="960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4</w:t>
      </w:r>
      <w:r w:rsidR="00AA1169" w:rsidRPr="00290AF4">
        <w:rPr>
          <w:rFonts w:ascii="Times New Roman" w:hAnsi="Times New Roman" w:cs="Times New Roman"/>
          <w:sz w:val="24"/>
          <w:szCs w:val="24"/>
        </w:rPr>
        <w:t>.1. Показатели</w:t>
      </w:r>
      <w:r w:rsidR="00220615" w:rsidRPr="00290AF4">
        <w:rPr>
          <w:rFonts w:ascii="Times New Roman" w:hAnsi="Times New Roman" w:cs="Times New Roman"/>
          <w:sz w:val="24"/>
          <w:szCs w:val="24"/>
        </w:rPr>
        <w:t>, характеризующие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220615" w:rsidRPr="00290AF4">
        <w:rPr>
          <w:rFonts w:ascii="Times New Roman" w:hAnsi="Times New Roman" w:cs="Times New Roman"/>
          <w:sz w:val="24"/>
          <w:szCs w:val="24"/>
        </w:rPr>
        <w:t>о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1711A9" w:rsidRPr="00290AF4">
        <w:rPr>
          <w:rFonts w:ascii="Times New Roman" w:hAnsi="Times New Roman" w:cs="Times New Roman"/>
          <w:sz w:val="24"/>
          <w:szCs w:val="24"/>
        </w:rPr>
        <w:t>муниципальной</w:t>
      </w:r>
      <w:r w:rsidR="00351AA2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AA1169" w:rsidRPr="00290AF4">
        <w:rPr>
          <w:rFonts w:ascii="Times New Roman" w:hAnsi="Times New Roman" w:cs="Times New Roman"/>
          <w:sz w:val="24"/>
          <w:szCs w:val="24"/>
        </w:rPr>
        <w:t>услуги</w:t>
      </w:r>
    </w:p>
    <w:p w:rsidR="00AA1169" w:rsidRPr="00290AF4" w:rsidRDefault="00AA1169" w:rsidP="009D1003">
      <w:pPr>
        <w:autoSpaceDE w:val="0"/>
        <w:autoSpaceDN w:val="0"/>
        <w:adjustRightInd w:val="0"/>
        <w:ind w:right="-50"/>
        <w:jc w:val="both"/>
      </w:pPr>
    </w:p>
    <w:tbl>
      <w:tblPr>
        <w:tblW w:w="146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1080"/>
        <w:gridCol w:w="1950"/>
        <w:gridCol w:w="1950"/>
        <w:gridCol w:w="1950"/>
        <w:gridCol w:w="1950"/>
        <w:gridCol w:w="3040"/>
      </w:tblGrid>
      <w:tr w:rsidR="0008132F" w:rsidRPr="00202D7A">
        <w:trPr>
          <w:cantSplit/>
          <w:trHeight w:val="720"/>
        </w:trPr>
        <w:tc>
          <w:tcPr>
            <w:tcW w:w="2760" w:type="dxa"/>
            <w:vMerge w:val="restart"/>
          </w:tcPr>
          <w:p w:rsidR="0008132F" w:rsidRPr="00202D7A" w:rsidRDefault="0008132F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8132F" w:rsidRPr="00202D7A" w:rsidRDefault="0008132F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080" w:type="dxa"/>
            <w:vMerge w:val="restart"/>
          </w:tcPr>
          <w:p w:rsidR="004A11F8" w:rsidRDefault="004A11F8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2F" w:rsidRPr="00202D7A" w:rsidRDefault="0008132F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202D7A" w:rsidRPr="00202D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32F" w:rsidRPr="00202D7A" w:rsidRDefault="00202D7A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132F" w:rsidRPr="00202D7A">
              <w:rPr>
                <w:rFonts w:ascii="Times New Roman" w:hAnsi="Times New Roman" w:cs="Times New Roman"/>
                <w:sz w:val="24"/>
                <w:szCs w:val="24"/>
              </w:rPr>
              <w:t>змер</w:t>
            </w: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32F" w:rsidRPr="00202D7A" w:rsidRDefault="0008132F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4"/>
          </w:tcPr>
          <w:p w:rsidR="0008132F" w:rsidRPr="00486DD2" w:rsidRDefault="005434BB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</w:pPr>
            <w:r w:rsidRPr="00486DD2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Значение показателей</w:t>
            </w:r>
          </w:p>
        </w:tc>
        <w:tc>
          <w:tcPr>
            <w:tcW w:w="3040" w:type="dxa"/>
            <w:vMerge w:val="restart"/>
            <w:vAlign w:val="center"/>
          </w:tcPr>
          <w:p w:rsidR="0008132F" w:rsidRPr="00202D7A" w:rsidRDefault="0008132F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D7A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 (исходные данные для расчета)</w:t>
            </w:r>
          </w:p>
        </w:tc>
      </w:tr>
      <w:tr w:rsidR="00134F2D" w:rsidRPr="00202D7A">
        <w:trPr>
          <w:cantSplit/>
          <w:trHeight w:val="240"/>
        </w:trPr>
        <w:tc>
          <w:tcPr>
            <w:tcW w:w="2760" w:type="dxa"/>
            <w:vMerge/>
          </w:tcPr>
          <w:p w:rsidR="00134F2D" w:rsidRPr="00202D7A" w:rsidRDefault="00134F2D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134F2D" w:rsidRPr="00202D7A" w:rsidRDefault="00134F2D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34F2D" w:rsidRPr="00134F2D" w:rsidRDefault="00134F2D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F2D">
              <w:rPr>
                <w:rFonts w:ascii="Times New Roman" w:hAnsi="Times New Roman" w:cs="Times New Roman"/>
                <w:sz w:val="24"/>
                <w:szCs w:val="24"/>
              </w:rPr>
              <w:t>отчетный финансовый</w:t>
            </w:r>
          </w:p>
          <w:p w:rsidR="00134F2D" w:rsidRPr="00134F2D" w:rsidRDefault="00446862" w:rsidP="005434BB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="00134F2D" w:rsidRPr="00134F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50" w:type="dxa"/>
          </w:tcPr>
          <w:p w:rsidR="00134F2D" w:rsidRPr="00134F2D" w:rsidRDefault="00134F2D" w:rsidP="009D1003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F2D">
              <w:rPr>
                <w:rFonts w:ascii="Times New Roman" w:hAnsi="Times New Roman" w:cs="Times New Roman"/>
                <w:sz w:val="24"/>
                <w:szCs w:val="24"/>
              </w:rPr>
              <w:t>текущий финансовый</w:t>
            </w:r>
          </w:p>
          <w:p w:rsidR="00134F2D" w:rsidRPr="00134F2D" w:rsidRDefault="00C74843" w:rsidP="00446862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468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F2D" w:rsidRPr="00134F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50" w:type="dxa"/>
            <w:shd w:val="clear" w:color="auto" w:fill="auto"/>
          </w:tcPr>
          <w:p w:rsidR="00BC678E" w:rsidRPr="00134F2D" w:rsidRDefault="00BC678E" w:rsidP="00BC678E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очередной</w:t>
            </w:r>
            <w:r w:rsidRPr="00134F2D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финансовый</w:t>
            </w:r>
          </w:p>
          <w:p w:rsidR="005434BB" w:rsidRPr="00134F2D" w:rsidRDefault="00212D7E" w:rsidP="00446862">
            <w:pPr>
              <w:pStyle w:val="ConsPlusCell"/>
              <w:ind w:left="-190" w:right="-50" w:firstLine="19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4468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74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78E" w:rsidRPr="00134F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50" w:type="dxa"/>
            <w:shd w:val="clear" w:color="auto" w:fill="auto"/>
          </w:tcPr>
          <w:p w:rsidR="00BC678E" w:rsidRDefault="00BC678E" w:rsidP="00BC678E">
            <w:pPr>
              <w:pStyle w:val="ConsPlusCell"/>
              <w:ind w:left="-190" w:right="-50" w:firstLine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год планового </w:t>
            </w:r>
          </w:p>
          <w:p w:rsidR="005434BB" w:rsidRPr="005434BB" w:rsidRDefault="00BC678E" w:rsidP="00446862">
            <w:pPr>
              <w:pStyle w:val="ConsPlusCell"/>
              <w:ind w:left="-190" w:right="-50" w:firstLine="19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r w:rsidRPr="00134F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B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468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74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BE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40" w:type="dxa"/>
            <w:vMerge/>
          </w:tcPr>
          <w:p w:rsidR="00134F2D" w:rsidRPr="00202D7A" w:rsidRDefault="00134F2D" w:rsidP="009D1003">
            <w:pPr>
              <w:pStyle w:val="ConsPlusCell"/>
              <w:ind w:right="-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843" w:rsidRPr="00202D7A">
        <w:trPr>
          <w:cantSplit/>
          <w:trHeight w:val="240"/>
        </w:trPr>
        <w:tc>
          <w:tcPr>
            <w:tcW w:w="2760" w:type="dxa"/>
          </w:tcPr>
          <w:p w:rsidR="00C74843" w:rsidRPr="00202D7A" w:rsidRDefault="00DA704A" w:rsidP="009D1003">
            <w:pPr>
              <w:pStyle w:val="ConsPlusCell"/>
              <w:ind w:right="-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документов, выданных из фонда библиотеки.</w:t>
            </w:r>
          </w:p>
        </w:tc>
        <w:tc>
          <w:tcPr>
            <w:tcW w:w="1080" w:type="dxa"/>
          </w:tcPr>
          <w:p w:rsidR="00C74843" w:rsidRPr="00202D7A" w:rsidRDefault="00C74843" w:rsidP="009D1003">
            <w:pPr>
              <w:pStyle w:val="ConsPlusCell"/>
              <w:ind w:right="-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экз.</w:t>
            </w:r>
          </w:p>
        </w:tc>
        <w:tc>
          <w:tcPr>
            <w:tcW w:w="1950" w:type="dxa"/>
          </w:tcPr>
          <w:p w:rsidR="00C74843" w:rsidRPr="00134F2D" w:rsidRDefault="00446862" w:rsidP="00486DD2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384846</w:t>
            </w:r>
          </w:p>
        </w:tc>
        <w:tc>
          <w:tcPr>
            <w:tcW w:w="1950" w:type="dxa"/>
          </w:tcPr>
          <w:p w:rsidR="00C74843" w:rsidRPr="00134F2D" w:rsidRDefault="0032492D" w:rsidP="00486DD2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323200</w:t>
            </w:r>
          </w:p>
        </w:tc>
        <w:tc>
          <w:tcPr>
            <w:tcW w:w="1950" w:type="dxa"/>
            <w:shd w:val="clear" w:color="auto" w:fill="auto"/>
          </w:tcPr>
          <w:p w:rsidR="00C74843" w:rsidRPr="00134F2D" w:rsidRDefault="0032492D" w:rsidP="00AE3A00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323200</w:t>
            </w:r>
          </w:p>
        </w:tc>
        <w:tc>
          <w:tcPr>
            <w:tcW w:w="1950" w:type="dxa"/>
            <w:shd w:val="clear" w:color="auto" w:fill="auto"/>
          </w:tcPr>
          <w:p w:rsidR="00C74843" w:rsidRPr="00134F2D" w:rsidRDefault="0032492D" w:rsidP="00AE3A00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323200</w:t>
            </w:r>
            <w:bookmarkStart w:id="0" w:name="_GoBack"/>
            <w:bookmarkEnd w:id="0"/>
          </w:p>
        </w:tc>
        <w:tc>
          <w:tcPr>
            <w:tcW w:w="3040" w:type="dxa"/>
          </w:tcPr>
          <w:p w:rsidR="00C74843" w:rsidRPr="00202D7A" w:rsidRDefault="008F4E7D" w:rsidP="008F4E7D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Росстат форма 6НК</w:t>
            </w:r>
          </w:p>
        </w:tc>
      </w:tr>
      <w:tr w:rsidR="00C74843" w:rsidRPr="00202D7A">
        <w:trPr>
          <w:cantSplit/>
          <w:trHeight w:val="240"/>
        </w:trPr>
        <w:tc>
          <w:tcPr>
            <w:tcW w:w="2760" w:type="dxa"/>
          </w:tcPr>
          <w:p w:rsidR="00C74843" w:rsidRPr="00202D7A" w:rsidRDefault="00DA704A" w:rsidP="009D1003">
            <w:pPr>
              <w:pStyle w:val="ConsPlusCell"/>
              <w:ind w:right="-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посещений к числу зарегистрированных пользователей.</w:t>
            </w:r>
          </w:p>
        </w:tc>
        <w:tc>
          <w:tcPr>
            <w:tcW w:w="1080" w:type="dxa"/>
          </w:tcPr>
          <w:p w:rsidR="00C74843" w:rsidRPr="00202D7A" w:rsidRDefault="00DA704A" w:rsidP="009D1003">
            <w:pPr>
              <w:pStyle w:val="ConsPlusCell"/>
              <w:ind w:right="-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50" w:type="dxa"/>
          </w:tcPr>
          <w:p w:rsidR="00C74843" w:rsidRPr="00134F2D" w:rsidRDefault="00CD0B0D" w:rsidP="00CD0B0D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1950" w:type="dxa"/>
          </w:tcPr>
          <w:p w:rsidR="00C74843" w:rsidRPr="00134F2D" w:rsidRDefault="00DA704A" w:rsidP="00486DD2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0" w:type="dxa"/>
            <w:shd w:val="clear" w:color="auto" w:fill="auto"/>
          </w:tcPr>
          <w:p w:rsidR="00C74843" w:rsidRPr="00134F2D" w:rsidRDefault="00DA704A" w:rsidP="00AE3A00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0" w:type="dxa"/>
            <w:shd w:val="clear" w:color="auto" w:fill="auto"/>
          </w:tcPr>
          <w:p w:rsidR="00C74843" w:rsidRPr="00134F2D" w:rsidRDefault="00DA704A" w:rsidP="00AE3A00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0" w:type="dxa"/>
          </w:tcPr>
          <w:p w:rsidR="00C74843" w:rsidRPr="00202D7A" w:rsidRDefault="00DA704A" w:rsidP="00DA704A">
            <w:pPr>
              <w:pStyle w:val="ConsPlusCell"/>
              <w:ind w:righ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учет в библиотеке</w:t>
            </w:r>
          </w:p>
        </w:tc>
      </w:tr>
    </w:tbl>
    <w:p w:rsidR="00AA1169" w:rsidRDefault="00AA1169" w:rsidP="009D1003">
      <w:pPr>
        <w:autoSpaceDE w:val="0"/>
        <w:autoSpaceDN w:val="0"/>
        <w:adjustRightInd w:val="0"/>
        <w:jc w:val="both"/>
      </w:pPr>
    </w:p>
    <w:p w:rsidR="00AA1169" w:rsidRPr="00290AF4" w:rsidRDefault="00D27C1D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t>4</w:t>
      </w:r>
      <w:r w:rsidR="00AA1169" w:rsidRPr="00290AF4">
        <w:rPr>
          <w:rFonts w:ascii="Times New Roman" w:hAnsi="Times New Roman" w:cs="Times New Roman"/>
          <w:sz w:val="24"/>
          <w:szCs w:val="24"/>
        </w:rPr>
        <w:t xml:space="preserve">.2.  Объем </w:t>
      </w:r>
      <w:r w:rsidR="001711A9" w:rsidRPr="00290AF4">
        <w:rPr>
          <w:rFonts w:ascii="Times New Roman" w:hAnsi="Times New Roman" w:cs="Times New Roman"/>
          <w:sz w:val="24"/>
          <w:szCs w:val="24"/>
        </w:rPr>
        <w:t>муниципальной</w:t>
      </w:r>
      <w:r w:rsidR="00B53191" w:rsidRPr="00290AF4">
        <w:rPr>
          <w:rFonts w:ascii="Times New Roman" w:hAnsi="Times New Roman" w:cs="Times New Roman"/>
          <w:sz w:val="24"/>
          <w:szCs w:val="24"/>
        </w:rPr>
        <w:t xml:space="preserve"> </w:t>
      </w:r>
      <w:r w:rsidR="00AA1169" w:rsidRPr="00290AF4">
        <w:rPr>
          <w:rFonts w:ascii="Times New Roman" w:hAnsi="Times New Roman" w:cs="Times New Roman"/>
          <w:sz w:val="24"/>
          <w:szCs w:val="24"/>
        </w:rPr>
        <w:t>услуги (в натуральных показателях)</w:t>
      </w: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842"/>
        <w:gridCol w:w="2159"/>
        <w:gridCol w:w="1680"/>
        <w:gridCol w:w="1680"/>
        <w:gridCol w:w="1680"/>
        <w:gridCol w:w="1680"/>
        <w:gridCol w:w="2807"/>
      </w:tblGrid>
      <w:tr w:rsidR="00E9062A" w:rsidRPr="0055732F">
        <w:trPr>
          <w:cantSplit/>
          <w:trHeight w:val="600"/>
        </w:trPr>
        <w:tc>
          <w:tcPr>
            <w:tcW w:w="921" w:type="pct"/>
            <w:vMerge w:val="restart"/>
          </w:tcPr>
          <w:p w:rsidR="00F5227A" w:rsidRPr="0055732F" w:rsidRDefault="00F5227A" w:rsidP="00E9062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2F" w:rsidRPr="0055732F" w:rsidRDefault="0008132F" w:rsidP="00E9062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8132F" w:rsidRPr="0055732F" w:rsidRDefault="0008132F" w:rsidP="00E9062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274" w:type="pct"/>
            <w:vMerge w:val="restart"/>
          </w:tcPr>
          <w:p w:rsidR="00F5227A" w:rsidRPr="0055732F" w:rsidRDefault="00F5227A" w:rsidP="00F522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32F" w:rsidRPr="0055732F" w:rsidRDefault="0008132F" w:rsidP="00F522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E9062A" w:rsidRPr="005573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32F" w:rsidRPr="0055732F" w:rsidRDefault="00E9062A" w:rsidP="00F522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132F" w:rsidRPr="0055732F">
              <w:rPr>
                <w:rFonts w:ascii="Times New Roman" w:hAnsi="Times New Roman" w:cs="Times New Roman"/>
                <w:sz w:val="24"/>
                <w:szCs w:val="24"/>
              </w:rPr>
              <w:t>змер</w:t>
            </w: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3" w:type="pct"/>
            <w:vMerge w:val="restart"/>
            <w:vAlign w:val="center"/>
          </w:tcPr>
          <w:p w:rsidR="0008132F" w:rsidRDefault="004A5E83" w:rsidP="004A5E8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  <w:p w:rsidR="004A5E83" w:rsidRPr="0055732F" w:rsidRDefault="004A5E83" w:rsidP="004A5E8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  <w:tc>
          <w:tcPr>
            <w:tcW w:w="2188" w:type="pct"/>
            <w:gridSpan w:val="4"/>
            <w:vAlign w:val="center"/>
          </w:tcPr>
          <w:p w:rsidR="0008132F" w:rsidRPr="0055732F" w:rsidRDefault="0008132F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914" w:type="pct"/>
            <w:vMerge w:val="restart"/>
            <w:vAlign w:val="center"/>
          </w:tcPr>
          <w:p w:rsidR="0008132F" w:rsidRPr="0055732F" w:rsidRDefault="0008132F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 (исходные данные для расчета)</w:t>
            </w:r>
          </w:p>
        </w:tc>
      </w:tr>
      <w:tr w:rsidR="005434BB" w:rsidRPr="0055732F">
        <w:trPr>
          <w:cantSplit/>
          <w:trHeight w:val="240"/>
        </w:trPr>
        <w:tc>
          <w:tcPr>
            <w:tcW w:w="921" w:type="pct"/>
            <w:vMerge/>
          </w:tcPr>
          <w:p w:rsidR="005434BB" w:rsidRPr="0055732F" w:rsidRDefault="005434BB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vMerge/>
          </w:tcPr>
          <w:p w:rsidR="005434BB" w:rsidRPr="0055732F" w:rsidRDefault="005434BB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vMerge/>
          </w:tcPr>
          <w:p w:rsidR="005434BB" w:rsidRPr="0055732F" w:rsidRDefault="005434BB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</w:tcPr>
          <w:p w:rsidR="005434BB" w:rsidRPr="0055732F" w:rsidRDefault="005434BB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отчетный финанс.</w:t>
            </w:r>
          </w:p>
          <w:p w:rsidR="005434BB" w:rsidRPr="0055732F" w:rsidRDefault="00CD0B0D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434BB" w:rsidRPr="0055732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7" w:type="pct"/>
          </w:tcPr>
          <w:p w:rsidR="005434BB" w:rsidRPr="0055732F" w:rsidRDefault="005434BB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текущий финанс.</w:t>
            </w:r>
          </w:p>
          <w:p w:rsidR="005434BB" w:rsidRPr="0055732F" w:rsidRDefault="00D53BE8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5434BB" w:rsidRPr="005573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47" w:type="pct"/>
            <w:shd w:val="clear" w:color="auto" w:fill="auto"/>
          </w:tcPr>
          <w:p w:rsidR="005434BB" w:rsidRPr="0055732F" w:rsidRDefault="005434BB" w:rsidP="005434B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очередной финанс.</w:t>
            </w:r>
          </w:p>
          <w:p w:rsidR="005434BB" w:rsidRPr="0055732F" w:rsidRDefault="00D53BE8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5434BB" w:rsidRPr="005573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47" w:type="pct"/>
            <w:shd w:val="clear" w:color="auto" w:fill="auto"/>
          </w:tcPr>
          <w:p w:rsidR="00D53BE8" w:rsidRDefault="005434BB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первый год планового периода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B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434BB" w:rsidRPr="0055732F" w:rsidRDefault="00D53BE8" w:rsidP="009D100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14" w:type="pct"/>
            <w:vMerge/>
          </w:tcPr>
          <w:p w:rsidR="005434BB" w:rsidRPr="0055732F" w:rsidRDefault="005434BB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BB" w:rsidRPr="0055732F">
        <w:trPr>
          <w:cantSplit/>
          <w:trHeight w:val="240"/>
        </w:trPr>
        <w:tc>
          <w:tcPr>
            <w:tcW w:w="921" w:type="pct"/>
          </w:tcPr>
          <w:p w:rsidR="005434BB" w:rsidRPr="0055732F" w:rsidRDefault="008F4E7D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посещений</w:t>
            </w:r>
          </w:p>
        </w:tc>
        <w:tc>
          <w:tcPr>
            <w:tcW w:w="274" w:type="pct"/>
          </w:tcPr>
          <w:p w:rsidR="005434BB" w:rsidRPr="0055732F" w:rsidRDefault="008F4E7D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3" w:type="pct"/>
          </w:tcPr>
          <w:p w:rsidR="005434BB" w:rsidRPr="0055732F" w:rsidRDefault="002E4DE6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A5E83">
              <w:rPr>
                <w:rFonts w:ascii="Times New Roman" w:hAnsi="Times New Roman" w:cs="Times New Roman"/>
                <w:sz w:val="24"/>
                <w:szCs w:val="24"/>
              </w:rPr>
              <w:t>о нормативу</w:t>
            </w:r>
          </w:p>
        </w:tc>
        <w:tc>
          <w:tcPr>
            <w:tcW w:w="547" w:type="pct"/>
          </w:tcPr>
          <w:p w:rsidR="005434BB" w:rsidRPr="0055732F" w:rsidRDefault="00CD0B0D" w:rsidP="00212D7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135008</w:t>
            </w:r>
          </w:p>
        </w:tc>
        <w:tc>
          <w:tcPr>
            <w:tcW w:w="547" w:type="pct"/>
          </w:tcPr>
          <w:p w:rsidR="005434BB" w:rsidRPr="0055732F" w:rsidRDefault="00CD0B0D" w:rsidP="00212D7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127100</w:t>
            </w:r>
          </w:p>
        </w:tc>
        <w:tc>
          <w:tcPr>
            <w:tcW w:w="547" w:type="pct"/>
            <w:shd w:val="clear" w:color="auto" w:fill="auto"/>
          </w:tcPr>
          <w:p w:rsidR="005434BB" w:rsidRPr="0055732F" w:rsidRDefault="00CD0B0D" w:rsidP="00D53BE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127100</w:t>
            </w:r>
          </w:p>
        </w:tc>
        <w:tc>
          <w:tcPr>
            <w:tcW w:w="547" w:type="pct"/>
            <w:shd w:val="clear" w:color="auto" w:fill="auto"/>
          </w:tcPr>
          <w:p w:rsidR="005434BB" w:rsidRPr="0055732F" w:rsidRDefault="00CD0B0D" w:rsidP="00D53BE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127100</w:t>
            </w:r>
          </w:p>
        </w:tc>
        <w:tc>
          <w:tcPr>
            <w:tcW w:w="914" w:type="pct"/>
          </w:tcPr>
          <w:p w:rsidR="005434BB" w:rsidRPr="0055732F" w:rsidRDefault="008F4E7D" w:rsidP="009D100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Росстат форма 6НК</w:t>
            </w:r>
          </w:p>
        </w:tc>
      </w:tr>
    </w:tbl>
    <w:p w:rsidR="005434BB" w:rsidRPr="0055732F" w:rsidRDefault="005434BB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8132F" w:rsidRPr="00290AF4" w:rsidRDefault="00D27C1D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90AF4">
        <w:rPr>
          <w:rFonts w:ascii="Times New Roman" w:hAnsi="Times New Roman" w:cs="Times New Roman"/>
          <w:sz w:val="24"/>
          <w:szCs w:val="24"/>
        </w:rPr>
        <w:lastRenderedPageBreak/>
        <w:t>5.Р</w:t>
      </w:r>
      <w:r w:rsidR="0008132F" w:rsidRPr="00290AF4">
        <w:rPr>
          <w:rFonts w:ascii="Times New Roman" w:hAnsi="Times New Roman" w:cs="Times New Roman"/>
          <w:sz w:val="24"/>
          <w:szCs w:val="24"/>
        </w:rPr>
        <w:t>азмер (объем ассигнований на исполнение расходного обязательства (тыс. рублей)</w:t>
      </w:r>
    </w:p>
    <w:p w:rsidR="000F6AC7" w:rsidRDefault="000F6AC7" w:rsidP="009D100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2"/>
        <w:gridCol w:w="1124"/>
        <w:gridCol w:w="1938"/>
        <w:gridCol w:w="1643"/>
        <w:gridCol w:w="1643"/>
        <w:gridCol w:w="1643"/>
        <w:gridCol w:w="1646"/>
        <w:gridCol w:w="2528"/>
      </w:tblGrid>
      <w:tr w:rsidR="005434BB" w:rsidRPr="0055732F">
        <w:trPr>
          <w:cantSplit/>
          <w:trHeight w:val="600"/>
        </w:trPr>
        <w:tc>
          <w:tcPr>
            <w:tcW w:w="1039" w:type="pct"/>
            <w:vMerge w:val="restart"/>
          </w:tcPr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66" w:type="pct"/>
            <w:vMerge w:val="restart"/>
          </w:tcPr>
          <w:p w:rsidR="005434BB" w:rsidRPr="0055732F" w:rsidRDefault="005434BB" w:rsidP="00F522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5434BB" w:rsidRPr="0055732F" w:rsidRDefault="005434BB" w:rsidP="00F522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измер.</w:t>
            </w:r>
          </w:p>
        </w:tc>
        <w:tc>
          <w:tcPr>
            <w:tcW w:w="631" w:type="pct"/>
            <w:vMerge w:val="restart"/>
            <w:vAlign w:val="center"/>
          </w:tcPr>
          <w:p w:rsidR="005434BB" w:rsidRPr="0055732F" w:rsidRDefault="006247EA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2141" w:type="pct"/>
            <w:gridSpan w:val="4"/>
            <w:vAlign w:val="center"/>
          </w:tcPr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  <w:tc>
          <w:tcPr>
            <w:tcW w:w="823" w:type="pct"/>
            <w:vMerge w:val="restart"/>
            <w:vAlign w:val="center"/>
          </w:tcPr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 (исходные данные для расчета)</w:t>
            </w:r>
          </w:p>
        </w:tc>
      </w:tr>
      <w:tr w:rsidR="005434BB" w:rsidRPr="0055732F">
        <w:trPr>
          <w:cantSplit/>
          <w:trHeight w:val="240"/>
        </w:trPr>
        <w:tc>
          <w:tcPr>
            <w:tcW w:w="1039" w:type="pct"/>
            <w:vMerge/>
          </w:tcPr>
          <w:p w:rsidR="005434BB" w:rsidRPr="0055732F" w:rsidRDefault="005434BB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5434BB" w:rsidRPr="0055732F" w:rsidRDefault="005434BB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pct"/>
            <w:vMerge/>
          </w:tcPr>
          <w:p w:rsidR="005434BB" w:rsidRPr="0055732F" w:rsidRDefault="005434BB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отчетный финанс.</w:t>
            </w:r>
          </w:p>
          <w:p w:rsidR="005434BB" w:rsidRPr="0055732F" w:rsidRDefault="008F4E7D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434BB" w:rsidRPr="0055732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" w:type="pct"/>
          </w:tcPr>
          <w:p w:rsidR="005434BB" w:rsidRPr="0055732F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текущий финанс.</w:t>
            </w:r>
          </w:p>
          <w:p w:rsidR="00486DD2" w:rsidRDefault="005434BB" w:rsidP="00455CB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5434BB" w:rsidRPr="0055732F" w:rsidRDefault="00486DD2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" w:type="pct"/>
            <w:shd w:val="clear" w:color="auto" w:fill="auto"/>
          </w:tcPr>
          <w:p w:rsidR="005434BB" w:rsidRPr="0055732F" w:rsidRDefault="005434BB" w:rsidP="005434B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очередной финанс.</w:t>
            </w:r>
          </w:p>
          <w:p w:rsidR="005434BB" w:rsidRDefault="005434BB" w:rsidP="005434B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486DD2" w:rsidRPr="0055732F" w:rsidRDefault="00486DD2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6" w:type="pct"/>
            <w:shd w:val="clear" w:color="auto" w:fill="auto"/>
          </w:tcPr>
          <w:p w:rsidR="005434BB" w:rsidRDefault="005434BB" w:rsidP="005434B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первый год планового периода</w:t>
            </w:r>
          </w:p>
          <w:p w:rsidR="00486DD2" w:rsidRPr="0055732F" w:rsidRDefault="00486DD2" w:rsidP="00CD0B0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0B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3" w:type="pct"/>
            <w:vMerge/>
          </w:tcPr>
          <w:p w:rsidR="005434BB" w:rsidRPr="0055732F" w:rsidRDefault="005434BB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4BB" w:rsidRPr="0055732F">
        <w:trPr>
          <w:cantSplit/>
          <w:trHeight w:val="240"/>
        </w:trPr>
        <w:tc>
          <w:tcPr>
            <w:tcW w:w="1039" w:type="pct"/>
          </w:tcPr>
          <w:p w:rsidR="005434BB" w:rsidRPr="0055732F" w:rsidRDefault="00F5227A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Объем стоимости услуги всего, в том числе:</w:t>
            </w:r>
          </w:p>
          <w:p w:rsidR="000F6AC7" w:rsidRDefault="000F6AC7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27A" w:rsidRPr="0055732F" w:rsidRDefault="00F5227A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 xml:space="preserve">- средства бюджета </w:t>
            </w:r>
            <w:r w:rsidR="00946BA6" w:rsidRPr="0055732F">
              <w:rPr>
                <w:rFonts w:ascii="Times New Roman" w:hAnsi="Times New Roman" w:cs="Times New Roman"/>
                <w:sz w:val="24"/>
                <w:szCs w:val="24"/>
              </w:rPr>
              <w:t>на оказание муниципальной услуги</w:t>
            </w:r>
          </w:p>
        </w:tc>
        <w:tc>
          <w:tcPr>
            <w:tcW w:w="366" w:type="pct"/>
          </w:tcPr>
          <w:p w:rsidR="005434BB" w:rsidRPr="0055732F" w:rsidRDefault="00F5227A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r w:rsidR="001F446C" w:rsidRPr="0055732F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55732F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631" w:type="pct"/>
          </w:tcPr>
          <w:p w:rsidR="000F6AC7" w:rsidRDefault="000F6AC7" w:rsidP="000F6A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F4E7D" w:rsidRPr="00290AF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«Петровск-Забайкальский район»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554-р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5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утверждении  норматив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затрат на оказа</w:t>
            </w:r>
          </w:p>
          <w:p w:rsidR="000F6AC7" w:rsidRDefault="000F6AC7" w:rsidP="000F6A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муниципаль</w:t>
            </w:r>
          </w:p>
          <w:p w:rsidR="005434BB" w:rsidRPr="00582514" w:rsidRDefault="000F6AC7" w:rsidP="000F6A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ных услуг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 xml:space="preserve"> и нормативных затрат на содержание муниципального имущества учреждений </w:t>
            </w:r>
            <w:r w:rsidR="008F4E7D" w:rsidRPr="00290AF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«Петровск-Забайкальский район»</w:t>
            </w:r>
          </w:p>
        </w:tc>
        <w:tc>
          <w:tcPr>
            <w:tcW w:w="535" w:type="pct"/>
          </w:tcPr>
          <w:p w:rsidR="0055732F" w:rsidRDefault="008F4E7D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12434,3</w:t>
            </w:r>
          </w:p>
          <w:p w:rsidR="0055732F" w:rsidRDefault="0055732F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4BB" w:rsidRPr="0055732F" w:rsidRDefault="008F4E7D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12431,3</w:t>
            </w:r>
          </w:p>
        </w:tc>
        <w:tc>
          <w:tcPr>
            <w:tcW w:w="535" w:type="pct"/>
          </w:tcPr>
          <w:p w:rsidR="00330E29" w:rsidRDefault="00330E29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0196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F4E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30E29" w:rsidRDefault="00330E29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E29" w:rsidRDefault="00330E29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8F4E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10196,9</w:t>
            </w:r>
          </w:p>
          <w:p w:rsidR="00330E29" w:rsidRPr="0055732F" w:rsidRDefault="00330E29" w:rsidP="0055732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shd w:val="clear" w:color="auto" w:fill="auto"/>
          </w:tcPr>
          <w:p w:rsidR="008F4E7D" w:rsidRDefault="008F4E7D" w:rsidP="008F4E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10196,9</w:t>
            </w:r>
          </w:p>
          <w:p w:rsidR="00330E29" w:rsidRDefault="00330E29" w:rsidP="00546DB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546DB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8F4E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10196,9</w:t>
            </w:r>
          </w:p>
          <w:p w:rsidR="008F4E7D" w:rsidRPr="0055732F" w:rsidRDefault="008F4E7D" w:rsidP="00546DB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pct"/>
            <w:shd w:val="clear" w:color="auto" w:fill="auto"/>
          </w:tcPr>
          <w:p w:rsidR="008F4E7D" w:rsidRDefault="008F4E7D" w:rsidP="008F4E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10196,9</w:t>
            </w:r>
          </w:p>
          <w:p w:rsidR="00330E29" w:rsidRDefault="00330E29" w:rsidP="004542F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4542F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E7D" w:rsidRDefault="008F4E7D" w:rsidP="008F4E7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10196,9</w:t>
            </w:r>
          </w:p>
          <w:p w:rsidR="008F4E7D" w:rsidRPr="0055732F" w:rsidRDefault="008F4E7D" w:rsidP="004542F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</w:tcPr>
          <w:p w:rsidR="000F6AC7" w:rsidRDefault="000F6AC7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4BB" w:rsidRPr="0055732F" w:rsidRDefault="00486DD2" w:rsidP="00455CB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реестра расходных обяза</w:t>
            </w:r>
            <w:r w:rsidR="005D62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D6254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</w:t>
            </w:r>
          </w:p>
        </w:tc>
      </w:tr>
    </w:tbl>
    <w:p w:rsidR="005434BB" w:rsidRDefault="005434BB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F4E7D" w:rsidRDefault="0040666F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5025" cy="6934200"/>
            <wp:effectExtent l="19050" t="0" r="9525" b="0"/>
            <wp:docPr id="1" name="Рисунок 1" descr="м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20" w:rsidRDefault="0040666F" w:rsidP="009D100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01150" cy="6524625"/>
            <wp:effectExtent l="19050" t="0" r="0" b="0"/>
            <wp:docPr id="2" name="Рисунок 2" descr="м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520" w:rsidSect="00582D4A">
      <w:pgSz w:w="16838" w:h="11905" w:orient="landscape" w:code="9"/>
      <w:pgMar w:top="567" w:right="1134" w:bottom="567" w:left="567" w:header="720" w:footer="720" w:gutter="56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FED" w:rsidRDefault="007A1FED" w:rsidP="006B124A">
      <w:r>
        <w:separator/>
      </w:r>
    </w:p>
  </w:endnote>
  <w:endnote w:type="continuationSeparator" w:id="0">
    <w:p w:rsidR="007A1FED" w:rsidRDefault="007A1FED" w:rsidP="006B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FED" w:rsidRDefault="007A1FED" w:rsidP="006B124A">
      <w:r>
        <w:separator/>
      </w:r>
    </w:p>
  </w:footnote>
  <w:footnote w:type="continuationSeparator" w:id="0">
    <w:p w:rsidR="007A1FED" w:rsidRDefault="007A1FED" w:rsidP="006B1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8766B"/>
    <w:multiLevelType w:val="hybridMultilevel"/>
    <w:tmpl w:val="6D362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93C8B"/>
    <w:multiLevelType w:val="hybridMultilevel"/>
    <w:tmpl w:val="DF80C010"/>
    <w:lvl w:ilvl="0" w:tplc="C8F4D5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7F0B5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FC423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65C730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852729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8349E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6EF3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8DE9DB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847A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C265B7"/>
    <w:multiLevelType w:val="hybridMultilevel"/>
    <w:tmpl w:val="CB760D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B71EA"/>
    <w:multiLevelType w:val="hybridMultilevel"/>
    <w:tmpl w:val="AA9E18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C544357"/>
    <w:multiLevelType w:val="hybridMultilevel"/>
    <w:tmpl w:val="4C3AA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D6E6D"/>
    <w:multiLevelType w:val="hybridMultilevel"/>
    <w:tmpl w:val="185E4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AB4"/>
    <w:rsid w:val="000019BE"/>
    <w:rsid w:val="000020BD"/>
    <w:rsid w:val="00005849"/>
    <w:rsid w:val="00020D41"/>
    <w:rsid w:val="00034F88"/>
    <w:rsid w:val="0004314B"/>
    <w:rsid w:val="000469EA"/>
    <w:rsid w:val="00061E0F"/>
    <w:rsid w:val="00063594"/>
    <w:rsid w:val="00065E75"/>
    <w:rsid w:val="0006763F"/>
    <w:rsid w:val="000701B5"/>
    <w:rsid w:val="0008132F"/>
    <w:rsid w:val="00081A6C"/>
    <w:rsid w:val="00092024"/>
    <w:rsid w:val="00094CB9"/>
    <w:rsid w:val="000A0D58"/>
    <w:rsid w:val="000A16C6"/>
    <w:rsid w:val="000A227D"/>
    <w:rsid w:val="000A5B9F"/>
    <w:rsid w:val="000A6D68"/>
    <w:rsid w:val="000A7006"/>
    <w:rsid w:val="000B09F8"/>
    <w:rsid w:val="000B2FBB"/>
    <w:rsid w:val="000B6C22"/>
    <w:rsid w:val="000C0522"/>
    <w:rsid w:val="000C086D"/>
    <w:rsid w:val="000C1907"/>
    <w:rsid w:val="000C1F73"/>
    <w:rsid w:val="000D1408"/>
    <w:rsid w:val="000D3E27"/>
    <w:rsid w:val="000E02A1"/>
    <w:rsid w:val="000F6AC7"/>
    <w:rsid w:val="000F6C7F"/>
    <w:rsid w:val="000F738F"/>
    <w:rsid w:val="00104193"/>
    <w:rsid w:val="001068F2"/>
    <w:rsid w:val="001201A1"/>
    <w:rsid w:val="00126E4D"/>
    <w:rsid w:val="00131C99"/>
    <w:rsid w:val="00134F2D"/>
    <w:rsid w:val="00142C61"/>
    <w:rsid w:val="00142DFE"/>
    <w:rsid w:val="00145EAA"/>
    <w:rsid w:val="001465D9"/>
    <w:rsid w:val="00147617"/>
    <w:rsid w:val="00161061"/>
    <w:rsid w:val="001711A9"/>
    <w:rsid w:val="00174813"/>
    <w:rsid w:val="001910A1"/>
    <w:rsid w:val="00191239"/>
    <w:rsid w:val="001947FE"/>
    <w:rsid w:val="001A7AAE"/>
    <w:rsid w:val="001A7DCF"/>
    <w:rsid w:val="001C2B80"/>
    <w:rsid w:val="001C52DC"/>
    <w:rsid w:val="001C5BDB"/>
    <w:rsid w:val="001D0A5A"/>
    <w:rsid w:val="001D4AC5"/>
    <w:rsid w:val="001D5E4B"/>
    <w:rsid w:val="001D6BCA"/>
    <w:rsid w:val="001E3A66"/>
    <w:rsid w:val="001E5AFA"/>
    <w:rsid w:val="001F3B31"/>
    <w:rsid w:val="001F446C"/>
    <w:rsid w:val="00202D7A"/>
    <w:rsid w:val="00204C25"/>
    <w:rsid w:val="00212D7E"/>
    <w:rsid w:val="00214B8C"/>
    <w:rsid w:val="00220615"/>
    <w:rsid w:val="0023351E"/>
    <w:rsid w:val="00234368"/>
    <w:rsid w:val="0023629D"/>
    <w:rsid w:val="00236AB4"/>
    <w:rsid w:val="00236B15"/>
    <w:rsid w:val="00246AE8"/>
    <w:rsid w:val="00270014"/>
    <w:rsid w:val="00271C4C"/>
    <w:rsid w:val="00273DC3"/>
    <w:rsid w:val="00282433"/>
    <w:rsid w:val="00283C5B"/>
    <w:rsid w:val="00290520"/>
    <w:rsid w:val="00290AF4"/>
    <w:rsid w:val="002924A7"/>
    <w:rsid w:val="002931DB"/>
    <w:rsid w:val="002964CE"/>
    <w:rsid w:val="002A7E97"/>
    <w:rsid w:val="002B15D7"/>
    <w:rsid w:val="002C7742"/>
    <w:rsid w:val="002E1464"/>
    <w:rsid w:val="002E4DE6"/>
    <w:rsid w:val="002F2950"/>
    <w:rsid w:val="00302CA4"/>
    <w:rsid w:val="0030703A"/>
    <w:rsid w:val="0031377B"/>
    <w:rsid w:val="003157A5"/>
    <w:rsid w:val="00320383"/>
    <w:rsid w:val="0032492D"/>
    <w:rsid w:val="00324AE9"/>
    <w:rsid w:val="00330E29"/>
    <w:rsid w:val="003401BF"/>
    <w:rsid w:val="00346867"/>
    <w:rsid w:val="00350417"/>
    <w:rsid w:val="003516CA"/>
    <w:rsid w:val="00351AA2"/>
    <w:rsid w:val="00353CA9"/>
    <w:rsid w:val="00364484"/>
    <w:rsid w:val="003709C9"/>
    <w:rsid w:val="00372D9C"/>
    <w:rsid w:val="00375DDB"/>
    <w:rsid w:val="003808FF"/>
    <w:rsid w:val="00381779"/>
    <w:rsid w:val="003829FE"/>
    <w:rsid w:val="003831E1"/>
    <w:rsid w:val="003839B8"/>
    <w:rsid w:val="00394F6C"/>
    <w:rsid w:val="00395A4A"/>
    <w:rsid w:val="003B0250"/>
    <w:rsid w:val="003B0772"/>
    <w:rsid w:val="003B3D02"/>
    <w:rsid w:val="003C62A9"/>
    <w:rsid w:val="003C7607"/>
    <w:rsid w:val="003D60D4"/>
    <w:rsid w:val="003D61C2"/>
    <w:rsid w:val="003E322F"/>
    <w:rsid w:val="003F20FE"/>
    <w:rsid w:val="003F7BBC"/>
    <w:rsid w:val="00404040"/>
    <w:rsid w:val="00405BA9"/>
    <w:rsid w:val="00406526"/>
    <w:rsid w:val="0040654D"/>
    <w:rsid w:val="0040666F"/>
    <w:rsid w:val="004114B3"/>
    <w:rsid w:val="00413974"/>
    <w:rsid w:val="00416CD6"/>
    <w:rsid w:val="00417387"/>
    <w:rsid w:val="00422500"/>
    <w:rsid w:val="00426459"/>
    <w:rsid w:val="0043203E"/>
    <w:rsid w:val="00433C48"/>
    <w:rsid w:val="00436D2C"/>
    <w:rsid w:val="00446862"/>
    <w:rsid w:val="004542F3"/>
    <w:rsid w:val="00455CB9"/>
    <w:rsid w:val="00476454"/>
    <w:rsid w:val="00486DD2"/>
    <w:rsid w:val="004874EF"/>
    <w:rsid w:val="00495F1E"/>
    <w:rsid w:val="004975C3"/>
    <w:rsid w:val="004A11F8"/>
    <w:rsid w:val="004A31C3"/>
    <w:rsid w:val="004A4130"/>
    <w:rsid w:val="004A5E83"/>
    <w:rsid w:val="004B13CF"/>
    <w:rsid w:val="004C10C5"/>
    <w:rsid w:val="004C2838"/>
    <w:rsid w:val="004C335D"/>
    <w:rsid w:val="004C376F"/>
    <w:rsid w:val="004C6216"/>
    <w:rsid w:val="004C7201"/>
    <w:rsid w:val="004D3315"/>
    <w:rsid w:val="004D51F1"/>
    <w:rsid w:val="004E08E3"/>
    <w:rsid w:val="004E3AF4"/>
    <w:rsid w:val="004F07B5"/>
    <w:rsid w:val="004F1398"/>
    <w:rsid w:val="004F497B"/>
    <w:rsid w:val="005017B7"/>
    <w:rsid w:val="0050523A"/>
    <w:rsid w:val="00506760"/>
    <w:rsid w:val="00511DE0"/>
    <w:rsid w:val="005144B7"/>
    <w:rsid w:val="005167E7"/>
    <w:rsid w:val="0052668B"/>
    <w:rsid w:val="00526C1A"/>
    <w:rsid w:val="00530964"/>
    <w:rsid w:val="00533987"/>
    <w:rsid w:val="00534AAF"/>
    <w:rsid w:val="00537CCB"/>
    <w:rsid w:val="005431B2"/>
    <w:rsid w:val="005434BB"/>
    <w:rsid w:val="00546DB6"/>
    <w:rsid w:val="0055732F"/>
    <w:rsid w:val="00562108"/>
    <w:rsid w:val="00565A07"/>
    <w:rsid w:val="005666C0"/>
    <w:rsid w:val="00571770"/>
    <w:rsid w:val="00576388"/>
    <w:rsid w:val="00576761"/>
    <w:rsid w:val="0057734E"/>
    <w:rsid w:val="00582514"/>
    <w:rsid w:val="00582D4A"/>
    <w:rsid w:val="0058357A"/>
    <w:rsid w:val="00593F6E"/>
    <w:rsid w:val="00594278"/>
    <w:rsid w:val="00596A7E"/>
    <w:rsid w:val="005A5C12"/>
    <w:rsid w:val="005B7470"/>
    <w:rsid w:val="005C0B0B"/>
    <w:rsid w:val="005C3DC9"/>
    <w:rsid w:val="005C5936"/>
    <w:rsid w:val="005D07A8"/>
    <w:rsid w:val="005D6254"/>
    <w:rsid w:val="005D7C22"/>
    <w:rsid w:val="005E13DF"/>
    <w:rsid w:val="005E3B15"/>
    <w:rsid w:val="005F4418"/>
    <w:rsid w:val="005F4919"/>
    <w:rsid w:val="00603605"/>
    <w:rsid w:val="006112FB"/>
    <w:rsid w:val="00620313"/>
    <w:rsid w:val="00622671"/>
    <w:rsid w:val="006247EA"/>
    <w:rsid w:val="00624AF0"/>
    <w:rsid w:val="00635ADC"/>
    <w:rsid w:val="0063738C"/>
    <w:rsid w:val="00650248"/>
    <w:rsid w:val="00663B64"/>
    <w:rsid w:val="006665DA"/>
    <w:rsid w:val="0067397E"/>
    <w:rsid w:val="00684D1B"/>
    <w:rsid w:val="00695430"/>
    <w:rsid w:val="006A23AA"/>
    <w:rsid w:val="006A5F5E"/>
    <w:rsid w:val="006A7924"/>
    <w:rsid w:val="006B124A"/>
    <w:rsid w:val="006B1CC5"/>
    <w:rsid w:val="006B711C"/>
    <w:rsid w:val="006C0258"/>
    <w:rsid w:val="006E0520"/>
    <w:rsid w:val="006E20E8"/>
    <w:rsid w:val="006F3009"/>
    <w:rsid w:val="006F4BC0"/>
    <w:rsid w:val="007019E9"/>
    <w:rsid w:val="00704268"/>
    <w:rsid w:val="007072FF"/>
    <w:rsid w:val="00711A6D"/>
    <w:rsid w:val="007246C3"/>
    <w:rsid w:val="0073578A"/>
    <w:rsid w:val="00747B55"/>
    <w:rsid w:val="00750668"/>
    <w:rsid w:val="00752AB9"/>
    <w:rsid w:val="00756E0F"/>
    <w:rsid w:val="00772C8F"/>
    <w:rsid w:val="00783FD0"/>
    <w:rsid w:val="007A1FED"/>
    <w:rsid w:val="007A3C19"/>
    <w:rsid w:val="007A465D"/>
    <w:rsid w:val="007B4291"/>
    <w:rsid w:val="007B6966"/>
    <w:rsid w:val="007C12AC"/>
    <w:rsid w:val="007C7AEE"/>
    <w:rsid w:val="007D1B8D"/>
    <w:rsid w:val="007D4E00"/>
    <w:rsid w:val="007D6ED8"/>
    <w:rsid w:val="007D7C5E"/>
    <w:rsid w:val="007E7628"/>
    <w:rsid w:val="007F0D0C"/>
    <w:rsid w:val="007F3073"/>
    <w:rsid w:val="007F749C"/>
    <w:rsid w:val="007F77B4"/>
    <w:rsid w:val="0081027D"/>
    <w:rsid w:val="008142A7"/>
    <w:rsid w:val="008145BE"/>
    <w:rsid w:val="00817889"/>
    <w:rsid w:val="0082076B"/>
    <w:rsid w:val="00822CEC"/>
    <w:rsid w:val="00824150"/>
    <w:rsid w:val="00825C72"/>
    <w:rsid w:val="008351D6"/>
    <w:rsid w:val="008422D4"/>
    <w:rsid w:val="00843D5B"/>
    <w:rsid w:val="008463AA"/>
    <w:rsid w:val="008677E9"/>
    <w:rsid w:val="00871C92"/>
    <w:rsid w:val="008738BD"/>
    <w:rsid w:val="00882BA6"/>
    <w:rsid w:val="00884C86"/>
    <w:rsid w:val="00885BF5"/>
    <w:rsid w:val="0089028F"/>
    <w:rsid w:val="00895A9B"/>
    <w:rsid w:val="008A679E"/>
    <w:rsid w:val="008A67EC"/>
    <w:rsid w:val="008B3C39"/>
    <w:rsid w:val="008C15FE"/>
    <w:rsid w:val="008D0361"/>
    <w:rsid w:val="008D6B46"/>
    <w:rsid w:val="008E71E5"/>
    <w:rsid w:val="008F24DA"/>
    <w:rsid w:val="008F4E7D"/>
    <w:rsid w:val="008F695D"/>
    <w:rsid w:val="008F7553"/>
    <w:rsid w:val="00935DF9"/>
    <w:rsid w:val="00936EAF"/>
    <w:rsid w:val="0094228B"/>
    <w:rsid w:val="00945747"/>
    <w:rsid w:val="00946BA6"/>
    <w:rsid w:val="0095175A"/>
    <w:rsid w:val="00953C55"/>
    <w:rsid w:val="00960066"/>
    <w:rsid w:val="00964694"/>
    <w:rsid w:val="00964C94"/>
    <w:rsid w:val="00967573"/>
    <w:rsid w:val="0097430A"/>
    <w:rsid w:val="00980A42"/>
    <w:rsid w:val="00985267"/>
    <w:rsid w:val="00991EFA"/>
    <w:rsid w:val="009A1C36"/>
    <w:rsid w:val="009B37C9"/>
    <w:rsid w:val="009B4B71"/>
    <w:rsid w:val="009B5011"/>
    <w:rsid w:val="009B73E8"/>
    <w:rsid w:val="009C146D"/>
    <w:rsid w:val="009C324B"/>
    <w:rsid w:val="009D1003"/>
    <w:rsid w:val="009D1F9F"/>
    <w:rsid w:val="009D57B4"/>
    <w:rsid w:val="009D628F"/>
    <w:rsid w:val="009E20F8"/>
    <w:rsid w:val="009E2846"/>
    <w:rsid w:val="009E2C16"/>
    <w:rsid w:val="00A0379C"/>
    <w:rsid w:val="00A05DE7"/>
    <w:rsid w:val="00A20B4E"/>
    <w:rsid w:val="00A21B5F"/>
    <w:rsid w:val="00A3562F"/>
    <w:rsid w:val="00A36090"/>
    <w:rsid w:val="00A362EA"/>
    <w:rsid w:val="00A37BB5"/>
    <w:rsid w:val="00A40119"/>
    <w:rsid w:val="00A54732"/>
    <w:rsid w:val="00A62BD1"/>
    <w:rsid w:val="00A739FA"/>
    <w:rsid w:val="00A7449D"/>
    <w:rsid w:val="00A8485C"/>
    <w:rsid w:val="00A97FF5"/>
    <w:rsid w:val="00AA1169"/>
    <w:rsid w:val="00AA5C5F"/>
    <w:rsid w:val="00AA5E4E"/>
    <w:rsid w:val="00AB0088"/>
    <w:rsid w:val="00AB3D14"/>
    <w:rsid w:val="00AD1284"/>
    <w:rsid w:val="00AD152F"/>
    <w:rsid w:val="00AE3A00"/>
    <w:rsid w:val="00AF05A2"/>
    <w:rsid w:val="00AF4EBC"/>
    <w:rsid w:val="00B113C8"/>
    <w:rsid w:val="00B12852"/>
    <w:rsid w:val="00B17DB1"/>
    <w:rsid w:val="00B20F79"/>
    <w:rsid w:val="00B258A3"/>
    <w:rsid w:val="00B30200"/>
    <w:rsid w:val="00B42296"/>
    <w:rsid w:val="00B45212"/>
    <w:rsid w:val="00B53191"/>
    <w:rsid w:val="00B53D12"/>
    <w:rsid w:val="00B54908"/>
    <w:rsid w:val="00B55142"/>
    <w:rsid w:val="00B6297F"/>
    <w:rsid w:val="00B75E86"/>
    <w:rsid w:val="00B7616C"/>
    <w:rsid w:val="00B80242"/>
    <w:rsid w:val="00B81123"/>
    <w:rsid w:val="00B81C5E"/>
    <w:rsid w:val="00B9428C"/>
    <w:rsid w:val="00B94A3B"/>
    <w:rsid w:val="00BA2EF2"/>
    <w:rsid w:val="00BA7810"/>
    <w:rsid w:val="00BB1113"/>
    <w:rsid w:val="00BC0EB0"/>
    <w:rsid w:val="00BC4035"/>
    <w:rsid w:val="00BC678E"/>
    <w:rsid w:val="00BD4203"/>
    <w:rsid w:val="00BE1DC9"/>
    <w:rsid w:val="00BE26FD"/>
    <w:rsid w:val="00BF0171"/>
    <w:rsid w:val="00BF2A21"/>
    <w:rsid w:val="00C01BB7"/>
    <w:rsid w:val="00C03DBF"/>
    <w:rsid w:val="00C043D8"/>
    <w:rsid w:val="00C06222"/>
    <w:rsid w:val="00C067E6"/>
    <w:rsid w:val="00C15A8A"/>
    <w:rsid w:val="00C23838"/>
    <w:rsid w:val="00C26A54"/>
    <w:rsid w:val="00C35E17"/>
    <w:rsid w:val="00C44E7D"/>
    <w:rsid w:val="00C46005"/>
    <w:rsid w:val="00C47E30"/>
    <w:rsid w:val="00C51336"/>
    <w:rsid w:val="00C62BB6"/>
    <w:rsid w:val="00C7131E"/>
    <w:rsid w:val="00C74843"/>
    <w:rsid w:val="00C775B2"/>
    <w:rsid w:val="00C77CFA"/>
    <w:rsid w:val="00C82184"/>
    <w:rsid w:val="00C902A2"/>
    <w:rsid w:val="00CC22CC"/>
    <w:rsid w:val="00CD002E"/>
    <w:rsid w:val="00CD0B0D"/>
    <w:rsid w:val="00CE2004"/>
    <w:rsid w:val="00CF5149"/>
    <w:rsid w:val="00D01EF0"/>
    <w:rsid w:val="00D036EB"/>
    <w:rsid w:val="00D0454D"/>
    <w:rsid w:val="00D10E69"/>
    <w:rsid w:val="00D113A1"/>
    <w:rsid w:val="00D12C0A"/>
    <w:rsid w:val="00D22A16"/>
    <w:rsid w:val="00D24B19"/>
    <w:rsid w:val="00D26421"/>
    <w:rsid w:val="00D27C1D"/>
    <w:rsid w:val="00D34C25"/>
    <w:rsid w:val="00D445A9"/>
    <w:rsid w:val="00D50F2D"/>
    <w:rsid w:val="00D51A50"/>
    <w:rsid w:val="00D53BE8"/>
    <w:rsid w:val="00D608FC"/>
    <w:rsid w:val="00D61267"/>
    <w:rsid w:val="00D75EBE"/>
    <w:rsid w:val="00D81E94"/>
    <w:rsid w:val="00D8232E"/>
    <w:rsid w:val="00D963AF"/>
    <w:rsid w:val="00DA3B11"/>
    <w:rsid w:val="00DA704A"/>
    <w:rsid w:val="00DB2031"/>
    <w:rsid w:val="00DB5AF1"/>
    <w:rsid w:val="00DB69B2"/>
    <w:rsid w:val="00DC0D3C"/>
    <w:rsid w:val="00DC19F1"/>
    <w:rsid w:val="00DC5381"/>
    <w:rsid w:val="00DC5E64"/>
    <w:rsid w:val="00DC5FA4"/>
    <w:rsid w:val="00DD7D07"/>
    <w:rsid w:val="00DE1F8E"/>
    <w:rsid w:val="00DE55CD"/>
    <w:rsid w:val="00DE6762"/>
    <w:rsid w:val="00DE6C53"/>
    <w:rsid w:val="00DF39AF"/>
    <w:rsid w:val="00DF5CAE"/>
    <w:rsid w:val="00E04373"/>
    <w:rsid w:val="00E054CE"/>
    <w:rsid w:val="00E06318"/>
    <w:rsid w:val="00E12C50"/>
    <w:rsid w:val="00E1446F"/>
    <w:rsid w:val="00E20511"/>
    <w:rsid w:val="00E20DFD"/>
    <w:rsid w:val="00E21A65"/>
    <w:rsid w:val="00E34C2B"/>
    <w:rsid w:val="00E35130"/>
    <w:rsid w:val="00E351C1"/>
    <w:rsid w:val="00E358CE"/>
    <w:rsid w:val="00E47103"/>
    <w:rsid w:val="00E524A5"/>
    <w:rsid w:val="00E576B6"/>
    <w:rsid w:val="00E57BEA"/>
    <w:rsid w:val="00E6127F"/>
    <w:rsid w:val="00E67DB4"/>
    <w:rsid w:val="00E72207"/>
    <w:rsid w:val="00E7337A"/>
    <w:rsid w:val="00E85EFB"/>
    <w:rsid w:val="00E86D32"/>
    <w:rsid w:val="00E9062A"/>
    <w:rsid w:val="00E91062"/>
    <w:rsid w:val="00E97DBE"/>
    <w:rsid w:val="00EA0F8E"/>
    <w:rsid w:val="00EB4310"/>
    <w:rsid w:val="00EB78C6"/>
    <w:rsid w:val="00EC0959"/>
    <w:rsid w:val="00EC6AA2"/>
    <w:rsid w:val="00ED5F32"/>
    <w:rsid w:val="00EF3C6D"/>
    <w:rsid w:val="00F02AA4"/>
    <w:rsid w:val="00F179D9"/>
    <w:rsid w:val="00F378D7"/>
    <w:rsid w:val="00F44137"/>
    <w:rsid w:val="00F51576"/>
    <w:rsid w:val="00F5227A"/>
    <w:rsid w:val="00F52AF5"/>
    <w:rsid w:val="00F539B7"/>
    <w:rsid w:val="00F545C4"/>
    <w:rsid w:val="00F63F2C"/>
    <w:rsid w:val="00F67BE2"/>
    <w:rsid w:val="00F83D57"/>
    <w:rsid w:val="00F87A97"/>
    <w:rsid w:val="00F90531"/>
    <w:rsid w:val="00F92709"/>
    <w:rsid w:val="00F940B3"/>
    <w:rsid w:val="00F94308"/>
    <w:rsid w:val="00FC2FF4"/>
    <w:rsid w:val="00FC3A56"/>
    <w:rsid w:val="00FC48DF"/>
    <w:rsid w:val="00FC7492"/>
    <w:rsid w:val="00FD3CD3"/>
    <w:rsid w:val="00FF3272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6F0E0B"/>
  <w15:docId w15:val="{575F2A2B-26F1-4EB8-AC14-C142BB56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90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36AB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36AB4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236AB4"/>
    <w:pPr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rsid w:val="00E67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30200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styleId="a4">
    <w:name w:val="Balloon Text"/>
    <w:basedOn w:val="a"/>
    <w:semiHidden/>
    <w:rsid w:val="005B7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2207"/>
    <w:pPr>
      <w:ind w:left="720"/>
      <w:contextualSpacing/>
    </w:pPr>
  </w:style>
  <w:style w:type="paragraph" w:styleId="a6">
    <w:name w:val="footnote text"/>
    <w:basedOn w:val="a"/>
    <w:link w:val="a7"/>
    <w:rsid w:val="006B124A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6B124A"/>
  </w:style>
  <w:style w:type="character" w:styleId="a8">
    <w:name w:val="footnote reference"/>
    <w:rsid w:val="006B124A"/>
    <w:rPr>
      <w:vertAlign w:val="superscript"/>
    </w:rPr>
  </w:style>
  <w:style w:type="paragraph" w:styleId="a9">
    <w:name w:val="Document Map"/>
    <w:basedOn w:val="a"/>
    <w:semiHidden/>
    <w:rsid w:val="009D100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2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ivm</dc:creator>
  <cp:lastModifiedBy>Саша</cp:lastModifiedBy>
  <cp:revision>4</cp:revision>
  <cp:lastPrinted>2014-02-11T03:03:00Z</cp:lastPrinted>
  <dcterms:created xsi:type="dcterms:W3CDTF">2018-02-12T05:42:00Z</dcterms:created>
  <dcterms:modified xsi:type="dcterms:W3CDTF">2018-04-20T00:32:00Z</dcterms:modified>
</cp:coreProperties>
</file>